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0764" w14:textId="26C6FD27" w:rsidR="00971A3F" w:rsidRPr="00613C2C" w:rsidRDefault="007F3B7B" w:rsidP="00613C2C">
      <w:pPr>
        <w:jc w:val="center"/>
        <w:rPr>
          <w:b/>
          <w:bCs/>
          <w:sz w:val="32"/>
          <w:szCs w:val="32"/>
          <w:u w:val="single"/>
          <w:lang w:val="es-ES"/>
        </w:rPr>
      </w:pPr>
      <w:bookmarkStart w:id="0" w:name="_GoBack"/>
      <w:bookmarkEnd w:id="0"/>
      <w:r w:rsidRPr="00613C2C">
        <w:rPr>
          <w:b/>
          <w:bCs/>
          <w:sz w:val="32"/>
          <w:szCs w:val="32"/>
          <w:u w:val="single"/>
          <w:lang w:val="es-ES"/>
        </w:rPr>
        <w:t xml:space="preserve">NOTA INFORMATIVA </w:t>
      </w:r>
      <w:r w:rsidR="00E46797" w:rsidRPr="00613C2C">
        <w:rPr>
          <w:b/>
          <w:bCs/>
          <w:sz w:val="32"/>
          <w:szCs w:val="32"/>
          <w:u w:val="single"/>
          <w:lang w:val="es-ES"/>
        </w:rPr>
        <w:t>RESPECTO A LOS HONORARIOS DE</w:t>
      </w:r>
      <w:r w:rsidRPr="00613C2C">
        <w:rPr>
          <w:b/>
          <w:bCs/>
          <w:sz w:val="32"/>
          <w:szCs w:val="32"/>
          <w:u w:val="single"/>
          <w:lang w:val="es-ES"/>
        </w:rPr>
        <w:t xml:space="preserve"> IAPOS</w:t>
      </w:r>
    </w:p>
    <w:p w14:paraId="74C234A4" w14:textId="2B741122" w:rsidR="00B067A7" w:rsidRDefault="007F3B7B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Las ASOCIACIONES MEDICAS DEL SUR DE SANTA FE </w:t>
      </w:r>
      <w:r w:rsidR="00A21C94">
        <w:rPr>
          <w:sz w:val="28"/>
          <w:szCs w:val="28"/>
          <w:lang w:val="es-ES"/>
        </w:rPr>
        <w:t>bregamos para que se mantenga intacta LA RELACION MEDICO-PACIENTE</w:t>
      </w:r>
      <w:r w:rsidR="007000E0">
        <w:rPr>
          <w:sz w:val="28"/>
          <w:szCs w:val="28"/>
          <w:lang w:val="es-ES"/>
        </w:rPr>
        <w:t>,</w:t>
      </w:r>
      <w:r w:rsidR="00A21C94">
        <w:rPr>
          <w:sz w:val="28"/>
          <w:szCs w:val="28"/>
          <w:lang w:val="es-ES"/>
        </w:rPr>
        <w:t xml:space="preserve"> por lo que creemos necesario aclarar la situación</w:t>
      </w:r>
      <w:r w:rsidR="00E46797">
        <w:rPr>
          <w:sz w:val="28"/>
          <w:szCs w:val="28"/>
          <w:lang w:val="es-ES"/>
        </w:rPr>
        <w:t xml:space="preserve"> planteada desde el punto de vista profesional luego de</w:t>
      </w:r>
      <w:r w:rsidR="00A21C94">
        <w:rPr>
          <w:sz w:val="28"/>
          <w:szCs w:val="28"/>
          <w:lang w:val="es-ES"/>
        </w:rPr>
        <w:t xml:space="preserve"> </w:t>
      </w:r>
      <w:r w:rsidR="00B067A7">
        <w:rPr>
          <w:sz w:val="28"/>
          <w:szCs w:val="28"/>
          <w:lang w:val="es-ES"/>
        </w:rPr>
        <w:t xml:space="preserve">las desafortunadas declaraciones </w:t>
      </w:r>
      <w:r w:rsidR="00E46797">
        <w:rPr>
          <w:sz w:val="28"/>
          <w:szCs w:val="28"/>
          <w:lang w:val="es-ES"/>
        </w:rPr>
        <w:t>realizada por el</w:t>
      </w:r>
      <w:r w:rsidR="00CB2C77">
        <w:rPr>
          <w:sz w:val="28"/>
          <w:szCs w:val="28"/>
          <w:lang w:val="es-ES"/>
        </w:rPr>
        <w:t xml:space="preserve"> </w:t>
      </w:r>
      <w:r w:rsidR="004E22A4">
        <w:rPr>
          <w:sz w:val="28"/>
          <w:szCs w:val="28"/>
          <w:lang w:val="es-ES"/>
        </w:rPr>
        <w:t>m</w:t>
      </w:r>
      <w:r w:rsidR="00CB2C77">
        <w:rPr>
          <w:sz w:val="28"/>
          <w:szCs w:val="28"/>
          <w:lang w:val="es-ES"/>
        </w:rPr>
        <w:t>inistro de Economía</w:t>
      </w:r>
      <w:r w:rsidR="00E46797">
        <w:rPr>
          <w:sz w:val="28"/>
          <w:szCs w:val="28"/>
          <w:lang w:val="es-ES"/>
        </w:rPr>
        <w:t xml:space="preserve"> CPN Pablo Olivares </w:t>
      </w:r>
      <w:r w:rsidR="00A114D1">
        <w:rPr>
          <w:sz w:val="28"/>
          <w:szCs w:val="28"/>
          <w:lang w:val="es-ES"/>
        </w:rPr>
        <w:t xml:space="preserve">las </w:t>
      </w:r>
      <w:r w:rsidR="00CB2C77">
        <w:rPr>
          <w:sz w:val="28"/>
          <w:szCs w:val="28"/>
          <w:lang w:val="es-ES"/>
        </w:rPr>
        <w:t>cuales no compartimos</w:t>
      </w:r>
      <w:r w:rsidR="00E015FC">
        <w:rPr>
          <w:sz w:val="28"/>
          <w:szCs w:val="28"/>
          <w:lang w:val="es-ES"/>
        </w:rPr>
        <w:t xml:space="preserve"> por no coincidir con la realidad que vivimos,</w:t>
      </w:r>
      <w:r w:rsidR="00E46797">
        <w:rPr>
          <w:sz w:val="28"/>
          <w:szCs w:val="28"/>
          <w:lang w:val="es-ES"/>
        </w:rPr>
        <w:t xml:space="preserve"> </w:t>
      </w:r>
      <w:r w:rsidR="00E015FC">
        <w:rPr>
          <w:sz w:val="28"/>
          <w:szCs w:val="28"/>
          <w:lang w:val="es-ES"/>
        </w:rPr>
        <w:t xml:space="preserve">provocando un profundo dolor </w:t>
      </w:r>
      <w:r w:rsidR="00D8702D">
        <w:rPr>
          <w:sz w:val="28"/>
          <w:szCs w:val="28"/>
          <w:lang w:val="es-ES"/>
        </w:rPr>
        <w:t>por el destrato</w:t>
      </w:r>
      <w:r w:rsidR="00E015FC">
        <w:rPr>
          <w:sz w:val="28"/>
          <w:szCs w:val="28"/>
          <w:lang w:val="es-ES"/>
        </w:rPr>
        <w:t xml:space="preserve"> y</w:t>
      </w:r>
      <w:r w:rsidR="00D8702D">
        <w:rPr>
          <w:sz w:val="28"/>
          <w:szCs w:val="28"/>
          <w:lang w:val="es-ES"/>
        </w:rPr>
        <w:t xml:space="preserve"> la </w:t>
      </w:r>
      <w:r w:rsidR="00CB2C77">
        <w:rPr>
          <w:sz w:val="28"/>
          <w:szCs w:val="28"/>
          <w:lang w:val="es-ES"/>
        </w:rPr>
        <w:t>desvalor</w:t>
      </w:r>
      <w:r w:rsidR="00E46797">
        <w:rPr>
          <w:sz w:val="28"/>
          <w:szCs w:val="28"/>
          <w:lang w:val="es-ES"/>
        </w:rPr>
        <w:t>iza</w:t>
      </w:r>
      <w:r w:rsidR="00D8702D">
        <w:rPr>
          <w:sz w:val="28"/>
          <w:szCs w:val="28"/>
          <w:lang w:val="es-ES"/>
        </w:rPr>
        <w:t>ción de nuestro trabajo</w:t>
      </w:r>
      <w:r w:rsidR="00E015FC">
        <w:rPr>
          <w:sz w:val="28"/>
          <w:szCs w:val="28"/>
          <w:lang w:val="es-ES"/>
        </w:rPr>
        <w:t>.</w:t>
      </w:r>
    </w:p>
    <w:p w14:paraId="5E33DF6B" w14:textId="2D2EB1A0" w:rsidR="0038455F" w:rsidRDefault="00A21C94" w:rsidP="0038455F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38455F">
        <w:rPr>
          <w:sz w:val="28"/>
          <w:szCs w:val="28"/>
          <w:lang w:val="es-ES"/>
        </w:rPr>
        <w:t xml:space="preserve">En los últimos años </w:t>
      </w:r>
      <w:r w:rsidR="00942D0A">
        <w:rPr>
          <w:sz w:val="28"/>
          <w:szCs w:val="28"/>
          <w:lang w:val="es-ES"/>
        </w:rPr>
        <w:t>a pesar de estar pagándose a profesionales e instituciones con aranceles muy por debajo del promedio</w:t>
      </w:r>
      <w:r w:rsidR="004E22A4">
        <w:rPr>
          <w:sz w:val="28"/>
          <w:szCs w:val="28"/>
          <w:lang w:val="es-ES"/>
        </w:rPr>
        <w:t xml:space="preserve"> y más aún </w:t>
      </w:r>
      <w:r w:rsidR="00071B4B">
        <w:rPr>
          <w:sz w:val="28"/>
          <w:szCs w:val="28"/>
          <w:lang w:val="es-ES"/>
        </w:rPr>
        <w:t xml:space="preserve">por debajo del aumento inflacionario </w:t>
      </w:r>
      <w:r w:rsidR="00942D0A">
        <w:rPr>
          <w:sz w:val="28"/>
          <w:szCs w:val="28"/>
          <w:lang w:val="es-ES"/>
        </w:rPr>
        <w:t xml:space="preserve">brutal </w:t>
      </w:r>
      <w:r w:rsidR="00071B4B">
        <w:rPr>
          <w:sz w:val="28"/>
          <w:szCs w:val="28"/>
          <w:lang w:val="es-ES"/>
        </w:rPr>
        <w:t xml:space="preserve">que experimentamos y en forma atrasada </w:t>
      </w:r>
      <w:r w:rsidR="00547C1D">
        <w:rPr>
          <w:sz w:val="28"/>
          <w:szCs w:val="28"/>
          <w:lang w:val="es-ES"/>
        </w:rPr>
        <w:t xml:space="preserve">con respecto a </w:t>
      </w:r>
      <w:r w:rsidR="00942D0A">
        <w:rPr>
          <w:sz w:val="28"/>
          <w:szCs w:val="28"/>
          <w:lang w:val="es-ES"/>
        </w:rPr>
        <w:t>l</w:t>
      </w:r>
      <w:r w:rsidR="0038455F">
        <w:rPr>
          <w:sz w:val="28"/>
          <w:szCs w:val="28"/>
          <w:lang w:val="es-ES"/>
        </w:rPr>
        <w:t xml:space="preserve">a </w:t>
      </w:r>
      <w:r w:rsidR="00547C1D">
        <w:rPr>
          <w:sz w:val="28"/>
          <w:szCs w:val="28"/>
          <w:lang w:val="es-ES"/>
        </w:rPr>
        <w:t xml:space="preserve">fecha de prestación, la </w:t>
      </w:r>
      <w:r w:rsidR="0038455F">
        <w:rPr>
          <w:sz w:val="28"/>
          <w:szCs w:val="28"/>
          <w:lang w:val="es-ES"/>
        </w:rPr>
        <w:t xml:space="preserve">mayoría de </w:t>
      </w:r>
      <w:r w:rsidR="00547C1D">
        <w:rPr>
          <w:sz w:val="28"/>
          <w:szCs w:val="28"/>
          <w:lang w:val="es-ES"/>
        </w:rPr>
        <w:t>los meses tuvimos quebranto de cartera; e</w:t>
      </w:r>
      <w:r w:rsidR="00696A86">
        <w:rPr>
          <w:sz w:val="28"/>
          <w:szCs w:val="28"/>
          <w:lang w:val="es-ES"/>
        </w:rPr>
        <w:t xml:space="preserve">ste </w:t>
      </w:r>
      <w:r w:rsidR="00942D0A">
        <w:rPr>
          <w:sz w:val="28"/>
          <w:szCs w:val="28"/>
          <w:lang w:val="es-ES"/>
        </w:rPr>
        <w:t xml:space="preserve">quebranto </w:t>
      </w:r>
      <w:r w:rsidR="00696A86">
        <w:rPr>
          <w:sz w:val="28"/>
          <w:szCs w:val="28"/>
          <w:lang w:val="es-ES"/>
        </w:rPr>
        <w:t xml:space="preserve">se produce porque no alcanza la </w:t>
      </w:r>
      <w:r w:rsidR="0038455F" w:rsidRPr="008F7349">
        <w:rPr>
          <w:sz w:val="28"/>
          <w:szCs w:val="28"/>
          <w:u w:val="single"/>
          <w:lang w:val="es-ES"/>
        </w:rPr>
        <w:t>cartera fija</w:t>
      </w:r>
      <w:r w:rsidR="0038455F">
        <w:rPr>
          <w:sz w:val="28"/>
          <w:szCs w:val="28"/>
          <w:lang w:val="es-ES"/>
        </w:rPr>
        <w:t xml:space="preserve"> (monto </w:t>
      </w:r>
      <w:r w:rsidR="00696A86">
        <w:rPr>
          <w:sz w:val="28"/>
          <w:szCs w:val="28"/>
          <w:lang w:val="es-ES"/>
        </w:rPr>
        <w:t>mensual que fija y envía el IAPOS para pagar todas las prestaciones brindadas a los afiliados durante el mes). Al no alcanzar el dinero para pagar el 100% de las prestaciones se realiza un</w:t>
      </w:r>
      <w:r w:rsidR="0038455F">
        <w:rPr>
          <w:sz w:val="28"/>
          <w:szCs w:val="28"/>
          <w:lang w:val="es-ES"/>
        </w:rPr>
        <w:t xml:space="preserve"> prorrate</w:t>
      </w:r>
      <w:r w:rsidR="00696A86">
        <w:rPr>
          <w:sz w:val="28"/>
          <w:szCs w:val="28"/>
          <w:lang w:val="es-ES"/>
        </w:rPr>
        <w:t>o del cual surge el porcentaje que cobra</w:t>
      </w:r>
      <w:r w:rsidR="00942D0A">
        <w:rPr>
          <w:sz w:val="28"/>
          <w:szCs w:val="28"/>
          <w:lang w:val="es-ES"/>
        </w:rPr>
        <w:t>n profesionales e instituciones sanatoriales.</w:t>
      </w:r>
    </w:p>
    <w:p w14:paraId="256C741B" w14:textId="541F2BE4" w:rsidR="00F9084E" w:rsidRDefault="0038455F" w:rsidP="0038455F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 trasladamos esto a números</w:t>
      </w:r>
      <w:r w:rsidR="004E17D1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cuando se realizó el anuncio de</w:t>
      </w:r>
      <w:r w:rsidR="00F9084E">
        <w:rPr>
          <w:sz w:val="28"/>
          <w:szCs w:val="28"/>
          <w:lang w:val="es-ES"/>
        </w:rPr>
        <w:t xml:space="preserve">l pago de la consulta a </w:t>
      </w:r>
      <w:r w:rsidR="004E17D1">
        <w:rPr>
          <w:sz w:val="28"/>
          <w:szCs w:val="28"/>
          <w:lang w:val="es-ES"/>
        </w:rPr>
        <w:t xml:space="preserve">$ </w:t>
      </w:r>
      <w:r>
        <w:rPr>
          <w:sz w:val="28"/>
          <w:szCs w:val="28"/>
          <w:lang w:val="es-ES"/>
        </w:rPr>
        <w:t>14.000</w:t>
      </w:r>
      <w:r w:rsidR="004E17D1">
        <w:rPr>
          <w:sz w:val="28"/>
          <w:szCs w:val="28"/>
          <w:lang w:val="es-ES"/>
        </w:rPr>
        <w:t>,</w:t>
      </w:r>
      <w:r w:rsidR="00F9084E">
        <w:rPr>
          <w:sz w:val="28"/>
          <w:szCs w:val="28"/>
          <w:lang w:val="es-ES"/>
        </w:rPr>
        <w:t xml:space="preserve"> </w:t>
      </w:r>
      <w:r w:rsidRPr="0038455F">
        <w:rPr>
          <w:b/>
          <w:bCs/>
          <w:sz w:val="28"/>
          <w:szCs w:val="28"/>
          <w:u w:val="single"/>
          <w:lang w:val="es-ES"/>
        </w:rPr>
        <w:t xml:space="preserve">los médicos estábamos cobrando $ 6.200 </w:t>
      </w:r>
      <w:r w:rsidR="00696A86">
        <w:rPr>
          <w:sz w:val="28"/>
          <w:szCs w:val="28"/>
          <w:lang w:val="es-ES"/>
        </w:rPr>
        <w:t>siendo éste uno de los aranceles más bajos comparados con todos los convenios a los que prestamos servicios</w:t>
      </w:r>
      <w:r w:rsidR="00F9084E">
        <w:rPr>
          <w:sz w:val="28"/>
          <w:szCs w:val="28"/>
          <w:lang w:val="es-ES"/>
        </w:rPr>
        <w:t>,</w:t>
      </w:r>
      <w:r w:rsidR="00437EF1">
        <w:rPr>
          <w:sz w:val="28"/>
          <w:szCs w:val="28"/>
          <w:lang w:val="es-ES"/>
        </w:rPr>
        <w:t xml:space="preserve"> y</w:t>
      </w:r>
      <w:r w:rsidR="00F9084E">
        <w:rPr>
          <w:sz w:val="28"/>
          <w:szCs w:val="28"/>
          <w:lang w:val="es-ES"/>
        </w:rPr>
        <w:t xml:space="preserve"> p</w:t>
      </w:r>
      <w:r>
        <w:rPr>
          <w:sz w:val="28"/>
          <w:szCs w:val="28"/>
          <w:lang w:val="es-ES"/>
        </w:rPr>
        <w:t>ara ese entonces</w:t>
      </w:r>
      <w:r w:rsidR="00437EF1">
        <w:rPr>
          <w:sz w:val="28"/>
          <w:szCs w:val="28"/>
          <w:lang w:val="es-ES"/>
        </w:rPr>
        <w:t>,</w:t>
      </w:r>
      <w:r w:rsidR="00F9084E">
        <w:rPr>
          <w:sz w:val="28"/>
          <w:szCs w:val="28"/>
          <w:lang w:val="es-ES"/>
        </w:rPr>
        <w:t xml:space="preserve"> aún no nos había llegado el </w:t>
      </w:r>
      <w:r w:rsidR="00696A86">
        <w:rPr>
          <w:sz w:val="28"/>
          <w:szCs w:val="28"/>
          <w:lang w:val="es-ES"/>
        </w:rPr>
        <w:t>dinero para pagar los retroactivos de los meses de abril y mayo</w:t>
      </w:r>
      <w:r w:rsidR="002A1E80">
        <w:rPr>
          <w:sz w:val="28"/>
          <w:szCs w:val="28"/>
          <w:lang w:val="es-ES"/>
        </w:rPr>
        <w:t xml:space="preserve"> y no se había firmado el convenio a ese valor</w:t>
      </w:r>
      <w:r w:rsidR="00696A86">
        <w:rPr>
          <w:sz w:val="28"/>
          <w:szCs w:val="28"/>
          <w:lang w:val="es-ES"/>
        </w:rPr>
        <w:t>.</w:t>
      </w:r>
      <w:r w:rsidR="00F9084E">
        <w:rPr>
          <w:sz w:val="28"/>
          <w:szCs w:val="28"/>
          <w:lang w:val="es-ES"/>
        </w:rPr>
        <w:t xml:space="preserve"> </w:t>
      </w:r>
    </w:p>
    <w:p w14:paraId="070EEA49" w14:textId="5ACDDDE8" w:rsidR="0038455F" w:rsidRDefault="00696A86" w:rsidP="0038455F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Como se podrá observar </w:t>
      </w:r>
      <w:r w:rsidR="0038455F" w:rsidRPr="0038455F">
        <w:rPr>
          <w:sz w:val="28"/>
          <w:szCs w:val="28"/>
          <w:u w:val="single"/>
          <w:lang w:val="es-ES"/>
        </w:rPr>
        <w:t>ESTAMOS MUY LEJOS DEL HONORARIO DIGNO</w:t>
      </w:r>
      <w:r w:rsidR="0038455F">
        <w:rPr>
          <w:sz w:val="28"/>
          <w:szCs w:val="28"/>
          <w:lang w:val="es-ES"/>
        </w:rPr>
        <w:t xml:space="preserve"> que </w:t>
      </w:r>
      <w:r w:rsidR="00437EF1">
        <w:rPr>
          <w:sz w:val="28"/>
          <w:szCs w:val="28"/>
          <w:lang w:val="es-ES"/>
        </w:rPr>
        <w:t xml:space="preserve">fija </w:t>
      </w:r>
      <w:r w:rsidR="0038455F">
        <w:rPr>
          <w:sz w:val="28"/>
          <w:szCs w:val="28"/>
          <w:lang w:val="es-ES"/>
        </w:rPr>
        <w:t>EL COLEGIO DE MÉDICOS DE LA SEGUNDA CIRCUNSCRIPCION</w:t>
      </w:r>
      <w:r w:rsidR="00437EF1">
        <w:rPr>
          <w:sz w:val="28"/>
          <w:szCs w:val="28"/>
          <w:lang w:val="es-ES"/>
        </w:rPr>
        <w:t xml:space="preserve">, </w:t>
      </w:r>
      <w:r w:rsidR="00613C2C">
        <w:rPr>
          <w:sz w:val="28"/>
          <w:szCs w:val="28"/>
          <w:lang w:val="es-ES"/>
        </w:rPr>
        <w:t>quien,</w:t>
      </w:r>
      <w:r w:rsidR="00437EF1">
        <w:rPr>
          <w:sz w:val="28"/>
          <w:szCs w:val="28"/>
          <w:lang w:val="es-ES"/>
        </w:rPr>
        <w:t xml:space="preserve"> </w:t>
      </w:r>
      <w:r w:rsidR="0038455F">
        <w:rPr>
          <w:sz w:val="28"/>
          <w:szCs w:val="28"/>
          <w:lang w:val="es-ES"/>
        </w:rPr>
        <w:t>A PARTIR DEL 14 DE AGOSTO DE 2024</w:t>
      </w:r>
      <w:r w:rsidR="00D316A3">
        <w:rPr>
          <w:sz w:val="28"/>
          <w:szCs w:val="28"/>
          <w:lang w:val="es-ES"/>
        </w:rPr>
        <w:t>,</w:t>
      </w:r>
      <w:r w:rsidR="0038455F">
        <w:rPr>
          <w:sz w:val="28"/>
          <w:szCs w:val="28"/>
          <w:lang w:val="es-ES"/>
        </w:rPr>
        <w:t xml:space="preserve"> </w:t>
      </w:r>
      <w:r w:rsidR="00D316A3">
        <w:rPr>
          <w:sz w:val="28"/>
          <w:szCs w:val="28"/>
          <w:lang w:val="es-ES"/>
        </w:rPr>
        <w:t xml:space="preserve">LOS </w:t>
      </w:r>
      <w:r w:rsidR="00437EF1">
        <w:rPr>
          <w:sz w:val="28"/>
          <w:szCs w:val="28"/>
          <w:lang w:val="es-ES"/>
        </w:rPr>
        <w:t xml:space="preserve">FIJO </w:t>
      </w:r>
      <w:r w:rsidR="0038455F">
        <w:rPr>
          <w:sz w:val="28"/>
          <w:szCs w:val="28"/>
          <w:lang w:val="es-ES"/>
        </w:rPr>
        <w:t xml:space="preserve">EN </w:t>
      </w:r>
      <w:r w:rsidR="0038455F" w:rsidRPr="0038455F">
        <w:rPr>
          <w:sz w:val="28"/>
          <w:szCs w:val="28"/>
          <w:u w:val="single"/>
          <w:lang w:val="es-ES"/>
        </w:rPr>
        <w:t>$ 18.900 PARA LA CONSULTA SIN ESPECIALIDAD</w:t>
      </w:r>
      <w:r w:rsidR="0038455F">
        <w:rPr>
          <w:sz w:val="28"/>
          <w:szCs w:val="28"/>
          <w:lang w:val="es-ES"/>
        </w:rPr>
        <w:t xml:space="preserve"> Y </w:t>
      </w:r>
      <w:r w:rsidR="0038455F" w:rsidRPr="0038455F">
        <w:rPr>
          <w:sz w:val="28"/>
          <w:szCs w:val="28"/>
          <w:u w:val="single"/>
          <w:lang w:val="es-ES"/>
        </w:rPr>
        <w:t>$ 22.100 CON ESPECIALIDAD</w:t>
      </w:r>
      <w:r w:rsidR="0038455F">
        <w:rPr>
          <w:sz w:val="28"/>
          <w:szCs w:val="28"/>
          <w:lang w:val="es-ES"/>
        </w:rPr>
        <w:t>.</w:t>
      </w:r>
    </w:p>
    <w:p w14:paraId="729B083C" w14:textId="3CD11FEF" w:rsidR="002A1E80" w:rsidRDefault="002A1E80" w:rsidP="0038455F">
      <w:pPr>
        <w:jc w:val="both"/>
        <w:rPr>
          <w:sz w:val="28"/>
          <w:szCs w:val="28"/>
          <w:lang w:val="es-ES"/>
        </w:rPr>
      </w:pPr>
      <w:r w:rsidRPr="00C649EA">
        <w:rPr>
          <w:sz w:val="28"/>
          <w:szCs w:val="28"/>
          <w:lang w:val="es-ES"/>
        </w:rPr>
        <w:t xml:space="preserve">Las autoridades provinciales tendrían que plantearse seriamente el éxodo de </w:t>
      </w:r>
      <w:r w:rsidR="00B2222E" w:rsidRPr="00C649EA">
        <w:rPr>
          <w:sz w:val="28"/>
          <w:szCs w:val="28"/>
          <w:lang w:val="es-ES"/>
        </w:rPr>
        <w:t>médicas</w:t>
      </w:r>
      <w:r w:rsidRPr="00C649EA">
        <w:rPr>
          <w:sz w:val="28"/>
          <w:szCs w:val="28"/>
          <w:lang w:val="es-ES"/>
        </w:rPr>
        <w:t xml:space="preserve"> y médicos al exterior y el poco interés en las residencias relacionadas con clínica médica ya que para el año 2030 faltarán médicos que asistan a los pacientes</w:t>
      </w:r>
      <w:r w:rsidR="00942D0A" w:rsidRPr="00C649EA">
        <w:rPr>
          <w:sz w:val="28"/>
          <w:szCs w:val="28"/>
          <w:lang w:val="es-ES"/>
        </w:rPr>
        <w:t>,</w:t>
      </w:r>
      <w:r w:rsidR="00942D0A">
        <w:rPr>
          <w:sz w:val="28"/>
          <w:szCs w:val="28"/>
          <w:lang w:val="es-ES"/>
        </w:rPr>
        <w:t xml:space="preserve"> más allá </w:t>
      </w:r>
      <w:r w:rsidR="00945A83">
        <w:rPr>
          <w:sz w:val="28"/>
          <w:szCs w:val="28"/>
          <w:lang w:val="es-ES"/>
        </w:rPr>
        <w:t>de esto que pueda tener que ver con el</w:t>
      </w:r>
      <w:r w:rsidR="00942D0A">
        <w:rPr>
          <w:sz w:val="28"/>
          <w:szCs w:val="28"/>
          <w:lang w:val="es-ES"/>
        </w:rPr>
        <w:t xml:space="preserve"> futuro</w:t>
      </w:r>
      <w:r w:rsidR="00945A83">
        <w:rPr>
          <w:sz w:val="28"/>
          <w:szCs w:val="28"/>
          <w:lang w:val="es-ES"/>
        </w:rPr>
        <w:t>,</w:t>
      </w:r>
      <w:r w:rsidR="00942D0A">
        <w:rPr>
          <w:sz w:val="28"/>
          <w:szCs w:val="28"/>
          <w:lang w:val="es-ES"/>
        </w:rPr>
        <w:t xml:space="preserve"> estamos </w:t>
      </w:r>
      <w:r w:rsidR="00540DE1">
        <w:rPr>
          <w:sz w:val="28"/>
          <w:szCs w:val="28"/>
          <w:lang w:val="es-ES"/>
        </w:rPr>
        <w:t xml:space="preserve">altamente </w:t>
      </w:r>
      <w:r w:rsidR="00942D0A">
        <w:rPr>
          <w:sz w:val="28"/>
          <w:szCs w:val="28"/>
          <w:lang w:val="es-ES"/>
        </w:rPr>
        <w:t>preocupados</w:t>
      </w:r>
      <w:r w:rsidR="00540DE1">
        <w:rPr>
          <w:sz w:val="28"/>
          <w:szCs w:val="28"/>
          <w:lang w:val="es-ES"/>
        </w:rPr>
        <w:t xml:space="preserve"> por el sustento económico del médico en sus necesidades de mantenimiento básico</w:t>
      </w:r>
      <w:r w:rsidR="00752182">
        <w:rPr>
          <w:sz w:val="28"/>
          <w:szCs w:val="28"/>
          <w:lang w:val="es-ES"/>
        </w:rPr>
        <w:t xml:space="preserve"> </w:t>
      </w:r>
      <w:r w:rsidR="00540DE1">
        <w:rPr>
          <w:sz w:val="28"/>
          <w:szCs w:val="28"/>
          <w:lang w:val="es-ES"/>
        </w:rPr>
        <w:t>famili</w:t>
      </w:r>
      <w:r w:rsidR="00752182">
        <w:rPr>
          <w:sz w:val="28"/>
          <w:szCs w:val="28"/>
          <w:lang w:val="es-ES"/>
        </w:rPr>
        <w:t>ar</w:t>
      </w:r>
      <w:r w:rsidR="00540DE1">
        <w:rPr>
          <w:sz w:val="28"/>
          <w:szCs w:val="28"/>
          <w:lang w:val="es-ES"/>
        </w:rPr>
        <w:t xml:space="preserve"> y </w:t>
      </w:r>
      <w:r w:rsidR="00752182">
        <w:rPr>
          <w:sz w:val="28"/>
          <w:szCs w:val="28"/>
          <w:lang w:val="es-ES"/>
        </w:rPr>
        <w:t>en la inviabilidad</w:t>
      </w:r>
      <w:r w:rsidR="00071B4B">
        <w:rPr>
          <w:sz w:val="28"/>
          <w:szCs w:val="28"/>
          <w:lang w:val="es-ES"/>
        </w:rPr>
        <w:t xml:space="preserve"> del sostén económico de</w:t>
      </w:r>
      <w:r w:rsidR="00540DE1">
        <w:rPr>
          <w:sz w:val="28"/>
          <w:szCs w:val="28"/>
          <w:lang w:val="es-ES"/>
        </w:rPr>
        <w:t xml:space="preserve"> consultorio</w:t>
      </w:r>
      <w:r w:rsidR="00071B4B">
        <w:rPr>
          <w:sz w:val="28"/>
          <w:szCs w:val="28"/>
          <w:lang w:val="es-ES"/>
        </w:rPr>
        <w:t>s</w:t>
      </w:r>
      <w:r w:rsidR="004E22A4">
        <w:rPr>
          <w:sz w:val="28"/>
          <w:szCs w:val="28"/>
          <w:lang w:val="es-ES"/>
        </w:rPr>
        <w:t xml:space="preserve"> y </w:t>
      </w:r>
      <w:r w:rsidR="00540DE1">
        <w:rPr>
          <w:sz w:val="28"/>
          <w:szCs w:val="28"/>
          <w:lang w:val="es-ES"/>
        </w:rPr>
        <w:t xml:space="preserve">centros e instituciones sanatoriales </w:t>
      </w:r>
      <w:r w:rsidR="00071B4B">
        <w:rPr>
          <w:sz w:val="28"/>
          <w:szCs w:val="28"/>
          <w:lang w:val="es-ES"/>
        </w:rPr>
        <w:t>con los costos actuales.</w:t>
      </w:r>
    </w:p>
    <w:p w14:paraId="32303ED4" w14:textId="092DA0EC" w:rsidR="00ED5031" w:rsidRDefault="002F6678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Por eso c</w:t>
      </w:r>
      <w:r w:rsidR="007F3B7B">
        <w:rPr>
          <w:sz w:val="28"/>
          <w:szCs w:val="28"/>
          <w:lang w:val="es-ES"/>
        </w:rPr>
        <w:t xml:space="preserve">uando el </w:t>
      </w:r>
      <w:r w:rsidR="004E22A4">
        <w:rPr>
          <w:sz w:val="28"/>
          <w:szCs w:val="28"/>
          <w:lang w:val="es-ES"/>
        </w:rPr>
        <w:t>ministro</w:t>
      </w:r>
      <w:r w:rsidR="007F3B7B">
        <w:rPr>
          <w:sz w:val="28"/>
          <w:szCs w:val="28"/>
          <w:lang w:val="es-ES"/>
        </w:rPr>
        <w:t xml:space="preserve"> de Economía habla de PLUS </w:t>
      </w:r>
      <w:r w:rsidR="00540DE1">
        <w:rPr>
          <w:sz w:val="28"/>
          <w:szCs w:val="28"/>
          <w:lang w:val="es-ES"/>
        </w:rPr>
        <w:t>nosotros consideramos que</w:t>
      </w:r>
      <w:r w:rsidR="000D4774">
        <w:rPr>
          <w:sz w:val="28"/>
          <w:szCs w:val="28"/>
          <w:lang w:val="es-ES"/>
        </w:rPr>
        <w:t xml:space="preserve"> se podría hablar del mismo cuando se cobra por arriba de un </w:t>
      </w:r>
      <w:r w:rsidR="000D4774">
        <w:rPr>
          <w:b/>
          <w:bCs/>
          <w:sz w:val="28"/>
          <w:szCs w:val="28"/>
          <w:u w:val="single"/>
          <w:lang w:val="es-ES"/>
        </w:rPr>
        <w:t>HONORARIO DIGNO EN CONSULTA Y PRÁCTICA</w:t>
      </w:r>
      <w:r w:rsidR="000D4774">
        <w:rPr>
          <w:sz w:val="28"/>
          <w:szCs w:val="28"/>
          <w:lang w:val="es-ES"/>
        </w:rPr>
        <w:t>,</w:t>
      </w:r>
      <w:r w:rsidR="00540DE1">
        <w:rPr>
          <w:sz w:val="28"/>
          <w:szCs w:val="28"/>
          <w:lang w:val="es-ES"/>
        </w:rPr>
        <w:t xml:space="preserve"> </w:t>
      </w:r>
      <w:r w:rsidR="00547C1D">
        <w:rPr>
          <w:sz w:val="28"/>
          <w:szCs w:val="28"/>
          <w:lang w:val="es-ES"/>
        </w:rPr>
        <w:t xml:space="preserve">que permita el sustento alimentario vital, el </w:t>
      </w:r>
      <w:r w:rsidR="00237227">
        <w:rPr>
          <w:sz w:val="28"/>
          <w:szCs w:val="28"/>
          <w:lang w:val="es-ES"/>
        </w:rPr>
        <w:t>sostén</w:t>
      </w:r>
      <w:r w:rsidR="00547C1D">
        <w:rPr>
          <w:sz w:val="28"/>
          <w:szCs w:val="28"/>
          <w:lang w:val="es-ES"/>
        </w:rPr>
        <w:t xml:space="preserve"> de la calidad</w:t>
      </w:r>
      <w:r w:rsidR="00237227">
        <w:rPr>
          <w:sz w:val="28"/>
          <w:szCs w:val="28"/>
          <w:lang w:val="es-ES"/>
        </w:rPr>
        <w:t>, seguridad profesional</w:t>
      </w:r>
      <w:r w:rsidR="00547C1D">
        <w:rPr>
          <w:sz w:val="28"/>
          <w:szCs w:val="28"/>
          <w:lang w:val="es-ES"/>
        </w:rPr>
        <w:t xml:space="preserve"> </w:t>
      </w:r>
      <w:r w:rsidR="00237227">
        <w:rPr>
          <w:sz w:val="28"/>
          <w:szCs w:val="28"/>
          <w:lang w:val="es-ES"/>
        </w:rPr>
        <w:t>y mantenimiento de las condiciones institucionales de trabajo de acuerdo a los estándares actuales.</w:t>
      </w:r>
      <w:r>
        <w:rPr>
          <w:sz w:val="28"/>
          <w:szCs w:val="28"/>
          <w:lang w:val="es-ES"/>
        </w:rPr>
        <w:t xml:space="preserve"> Por</w:t>
      </w:r>
      <w:r w:rsidR="00540DE1">
        <w:rPr>
          <w:sz w:val="28"/>
          <w:szCs w:val="28"/>
          <w:lang w:val="es-ES"/>
        </w:rPr>
        <w:t xml:space="preserve"> este motivo se está </w:t>
      </w:r>
      <w:r w:rsidR="00B25F73">
        <w:rPr>
          <w:sz w:val="28"/>
          <w:szCs w:val="28"/>
          <w:lang w:val="es-ES"/>
        </w:rPr>
        <w:t>impulsando</w:t>
      </w:r>
      <w:r w:rsidR="00540DE1">
        <w:rPr>
          <w:sz w:val="28"/>
          <w:szCs w:val="28"/>
          <w:lang w:val="es-ES"/>
        </w:rPr>
        <w:t xml:space="preserve"> y ha presentado en </w:t>
      </w:r>
      <w:r w:rsidR="00A21C94">
        <w:rPr>
          <w:sz w:val="28"/>
          <w:szCs w:val="28"/>
          <w:lang w:val="es-ES"/>
        </w:rPr>
        <w:t xml:space="preserve">la Legislatura de la Provincia de Santa Fe </w:t>
      </w:r>
      <w:r>
        <w:rPr>
          <w:sz w:val="28"/>
          <w:szCs w:val="28"/>
          <w:lang w:val="es-ES"/>
        </w:rPr>
        <w:t xml:space="preserve">un proyecto de </w:t>
      </w:r>
      <w:r w:rsidR="00A21C94" w:rsidRPr="000D4774">
        <w:rPr>
          <w:b/>
          <w:bCs/>
          <w:sz w:val="28"/>
          <w:szCs w:val="28"/>
          <w:lang w:val="es-ES"/>
        </w:rPr>
        <w:t>LEY DE HONORARIO</w:t>
      </w:r>
      <w:r w:rsidRPr="000D4774">
        <w:rPr>
          <w:b/>
          <w:bCs/>
          <w:sz w:val="28"/>
          <w:szCs w:val="28"/>
          <w:lang w:val="es-ES"/>
        </w:rPr>
        <w:t>S</w:t>
      </w:r>
      <w:r w:rsidR="00A21C94" w:rsidRPr="000D4774">
        <w:rPr>
          <w:b/>
          <w:bCs/>
          <w:sz w:val="28"/>
          <w:szCs w:val="28"/>
          <w:lang w:val="es-ES"/>
        </w:rPr>
        <w:t xml:space="preserve"> DIGNOS</w:t>
      </w:r>
      <w:r w:rsidR="00A21C94">
        <w:rPr>
          <w:sz w:val="28"/>
          <w:szCs w:val="28"/>
          <w:lang w:val="es-ES"/>
        </w:rPr>
        <w:t xml:space="preserve"> que esperamos sea aprobada </w:t>
      </w:r>
      <w:r w:rsidR="00F0712B">
        <w:rPr>
          <w:sz w:val="28"/>
          <w:szCs w:val="28"/>
          <w:lang w:val="es-ES"/>
        </w:rPr>
        <w:t xml:space="preserve">a la brevedad y </w:t>
      </w:r>
      <w:r>
        <w:rPr>
          <w:sz w:val="28"/>
          <w:szCs w:val="28"/>
          <w:lang w:val="es-ES"/>
        </w:rPr>
        <w:t xml:space="preserve">de esa forma se </w:t>
      </w:r>
      <w:r w:rsidR="00437EF1">
        <w:rPr>
          <w:sz w:val="28"/>
          <w:szCs w:val="28"/>
          <w:lang w:val="es-ES"/>
        </w:rPr>
        <w:t>re</w:t>
      </w:r>
      <w:r w:rsidR="007F3B7B">
        <w:rPr>
          <w:sz w:val="28"/>
          <w:szCs w:val="28"/>
          <w:lang w:val="es-ES"/>
        </w:rPr>
        <w:t>gular</w:t>
      </w:r>
      <w:r w:rsidR="00437EF1">
        <w:rPr>
          <w:sz w:val="28"/>
          <w:szCs w:val="28"/>
          <w:lang w:val="es-ES"/>
        </w:rPr>
        <w:t>i</w:t>
      </w:r>
      <w:r w:rsidR="002A1E80">
        <w:rPr>
          <w:sz w:val="28"/>
          <w:szCs w:val="28"/>
          <w:lang w:val="es-ES"/>
        </w:rPr>
        <w:t xml:space="preserve">ce </w:t>
      </w:r>
      <w:r>
        <w:rPr>
          <w:sz w:val="28"/>
          <w:szCs w:val="28"/>
          <w:lang w:val="es-ES"/>
        </w:rPr>
        <w:t>esta</w:t>
      </w:r>
      <w:r w:rsidR="007F3B7B">
        <w:rPr>
          <w:sz w:val="28"/>
          <w:szCs w:val="28"/>
          <w:lang w:val="es-ES"/>
        </w:rPr>
        <w:t xml:space="preserve"> situación</w:t>
      </w:r>
      <w:r w:rsidR="008F7349">
        <w:rPr>
          <w:sz w:val="28"/>
          <w:szCs w:val="28"/>
          <w:lang w:val="es-ES"/>
        </w:rPr>
        <w:t xml:space="preserve">. </w:t>
      </w:r>
      <w:r w:rsidR="00F0712B">
        <w:rPr>
          <w:sz w:val="28"/>
          <w:szCs w:val="28"/>
          <w:lang w:val="es-ES"/>
        </w:rPr>
        <w:t xml:space="preserve"> </w:t>
      </w:r>
      <w:r w:rsidR="00ED5031">
        <w:rPr>
          <w:sz w:val="28"/>
          <w:szCs w:val="28"/>
          <w:lang w:val="es-ES"/>
        </w:rPr>
        <w:t>Por otro lado</w:t>
      </w:r>
      <w:r w:rsidR="004E17D1">
        <w:rPr>
          <w:sz w:val="28"/>
          <w:szCs w:val="28"/>
          <w:lang w:val="es-ES"/>
        </w:rPr>
        <w:t>,</w:t>
      </w:r>
      <w:r w:rsidR="00ED5031">
        <w:rPr>
          <w:sz w:val="28"/>
          <w:szCs w:val="28"/>
          <w:lang w:val="es-ES"/>
        </w:rPr>
        <w:t xml:space="preserve"> la mayoría de las </w:t>
      </w:r>
      <w:r w:rsidR="004E17D1">
        <w:rPr>
          <w:sz w:val="28"/>
          <w:szCs w:val="28"/>
          <w:lang w:val="es-ES"/>
        </w:rPr>
        <w:t>O</w:t>
      </w:r>
      <w:r w:rsidR="00ED5031">
        <w:rPr>
          <w:sz w:val="28"/>
          <w:szCs w:val="28"/>
          <w:lang w:val="es-ES"/>
        </w:rPr>
        <w:t xml:space="preserve">bras </w:t>
      </w:r>
      <w:r w:rsidR="004E17D1">
        <w:rPr>
          <w:sz w:val="28"/>
          <w:szCs w:val="28"/>
          <w:lang w:val="es-ES"/>
        </w:rPr>
        <w:t>S</w:t>
      </w:r>
      <w:r w:rsidR="00ED5031">
        <w:rPr>
          <w:sz w:val="28"/>
          <w:szCs w:val="28"/>
          <w:lang w:val="es-ES"/>
        </w:rPr>
        <w:t>ociales</w:t>
      </w:r>
      <w:r w:rsidR="004E17D1">
        <w:rPr>
          <w:sz w:val="28"/>
          <w:szCs w:val="28"/>
          <w:lang w:val="es-ES"/>
        </w:rPr>
        <w:t>,</w:t>
      </w:r>
      <w:r w:rsidR="00ED5031">
        <w:rPr>
          <w:sz w:val="28"/>
          <w:szCs w:val="28"/>
          <w:lang w:val="es-ES"/>
        </w:rPr>
        <w:t xml:space="preserve"> reconocen </w:t>
      </w:r>
      <w:r w:rsidR="004E17D1">
        <w:rPr>
          <w:sz w:val="28"/>
          <w:szCs w:val="28"/>
          <w:lang w:val="es-ES"/>
        </w:rPr>
        <w:t xml:space="preserve">un </w:t>
      </w:r>
      <w:r w:rsidR="00ED5031" w:rsidRPr="00F0712B">
        <w:rPr>
          <w:b/>
          <w:bCs/>
          <w:sz w:val="28"/>
          <w:szCs w:val="28"/>
          <w:u w:val="single"/>
          <w:lang w:val="es-ES"/>
        </w:rPr>
        <w:t xml:space="preserve">arancel diferencial al </w:t>
      </w:r>
      <w:r w:rsidR="00B2222E">
        <w:rPr>
          <w:b/>
          <w:bCs/>
          <w:sz w:val="28"/>
          <w:szCs w:val="28"/>
          <w:u w:val="single"/>
          <w:lang w:val="es-ES"/>
        </w:rPr>
        <w:t>Médico</w:t>
      </w:r>
      <w:r w:rsidR="00437EF1">
        <w:rPr>
          <w:b/>
          <w:bCs/>
          <w:sz w:val="28"/>
          <w:szCs w:val="28"/>
          <w:u w:val="single"/>
          <w:lang w:val="es-ES"/>
        </w:rPr>
        <w:t xml:space="preserve"> E</w:t>
      </w:r>
      <w:r w:rsidR="00ED5031" w:rsidRPr="00F0712B">
        <w:rPr>
          <w:b/>
          <w:bCs/>
          <w:sz w:val="28"/>
          <w:szCs w:val="28"/>
          <w:u w:val="single"/>
          <w:lang w:val="es-ES"/>
        </w:rPr>
        <w:t>specialista</w:t>
      </w:r>
      <w:r w:rsidR="00ED5031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pero</w:t>
      </w:r>
      <w:r w:rsidR="00ED5031">
        <w:rPr>
          <w:sz w:val="28"/>
          <w:szCs w:val="28"/>
          <w:lang w:val="es-ES"/>
        </w:rPr>
        <w:t xml:space="preserve"> </w:t>
      </w:r>
      <w:r w:rsidR="00ED5031" w:rsidRPr="00F0712B">
        <w:rPr>
          <w:b/>
          <w:bCs/>
          <w:sz w:val="28"/>
          <w:szCs w:val="28"/>
          <w:u w:val="single"/>
          <w:lang w:val="es-ES"/>
        </w:rPr>
        <w:t>Santa Fe no</w:t>
      </w:r>
      <w:r w:rsidR="00ED5031">
        <w:rPr>
          <w:sz w:val="28"/>
          <w:szCs w:val="28"/>
          <w:lang w:val="es-ES"/>
        </w:rPr>
        <w:t xml:space="preserve"> a pesar de haber sido reclamado</w:t>
      </w:r>
      <w:r w:rsidR="0038455F">
        <w:rPr>
          <w:sz w:val="28"/>
          <w:szCs w:val="28"/>
          <w:lang w:val="es-ES"/>
        </w:rPr>
        <w:t xml:space="preserve"> de</w:t>
      </w:r>
      <w:r w:rsidR="004E17D1">
        <w:rPr>
          <w:sz w:val="28"/>
          <w:szCs w:val="28"/>
          <w:lang w:val="es-ES"/>
        </w:rPr>
        <w:t>sde</w:t>
      </w:r>
      <w:r w:rsidR="0038455F">
        <w:rPr>
          <w:sz w:val="28"/>
          <w:szCs w:val="28"/>
          <w:lang w:val="es-ES"/>
        </w:rPr>
        <w:t xml:space="preserve"> hace tiempo.</w:t>
      </w:r>
      <w:r w:rsidR="00ED5031">
        <w:rPr>
          <w:sz w:val="28"/>
          <w:szCs w:val="28"/>
          <w:lang w:val="es-ES"/>
        </w:rPr>
        <w:t xml:space="preserve"> </w:t>
      </w:r>
    </w:p>
    <w:p w14:paraId="62D6E084" w14:textId="0996EA1E" w:rsidR="008A6D55" w:rsidRDefault="008A6D55" w:rsidP="008A6D55">
      <w:pPr>
        <w:jc w:val="both"/>
        <w:rPr>
          <w:sz w:val="28"/>
          <w:szCs w:val="28"/>
          <w:lang w:val="es-ES"/>
        </w:rPr>
      </w:pPr>
      <w:r w:rsidRPr="00506792">
        <w:rPr>
          <w:b/>
          <w:bCs/>
          <w:sz w:val="28"/>
          <w:szCs w:val="28"/>
          <w:lang w:val="es-ES"/>
        </w:rPr>
        <w:t>Nuestra intención es dialoguista</w:t>
      </w:r>
      <w:r>
        <w:rPr>
          <w:sz w:val="28"/>
          <w:szCs w:val="28"/>
          <w:lang w:val="es-ES"/>
        </w:rPr>
        <w:t xml:space="preserve"> y queremos llegar a un acuerdo sobre bases ciertas y compromisos que se efectivicen a corto plazo. Esto se traduce que cuando </w:t>
      </w:r>
      <w:r w:rsidR="00D8702D">
        <w:rPr>
          <w:sz w:val="28"/>
          <w:szCs w:val="28"/>
          <w:lang w:val="es-ES"/>
        </w:rPr>
        <w:t xml:space="preserve">el IAPOS publica la grilla de aranceles ese aumento se traslade en igual porcentaje a la </w:t>
      </w:r>
      <w:r>
        <w:rPr>
          <w:sz w:val="28"/>
          <w:szCs w:val="28"/>
          <w:lang w:val="es-ES"/>
        </w:rPr>
        <w:t>cartera fija</w:t>
      </w:r>
      <w:r w:rsidR="00D8702D">
        <w:rPr>
          <w:sz w:val="28"/>
          <w:szCs w:val="28"/>
          <w:lang w:val="es-ES"/>
        </w:rPr>
        <w:t xml:space="preserve"> y</w:t>
      </w:r>
      <w:r w:rsidR="002F6678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se </w:t>
      </w:r>
      <w:r w:rsidR="002F6678">
        <w:rPr>
          <w:sz w:val="28"/>
          <w:szCs w:val="28"/>
          <w:lang w:val="es-ES"/>
        </w:rPr>
        <w:t>efectivice a corto plazo no como esta última vez que demoró cinco meses en llegar el dinero.</w:t>
      </w:r>
      <w:r>
        <w:rPr>
          <w:sz w:val="28"/>
          <w:szCs w:val="28"/>
          <w:lang w:val="es-ES"/>
        </w:rPr>
        <w:t xml:space="preserve"> </w:t>
      </w:r>
    </w:p>
    <w:p w14:paraId="13A3FCF7" w14:textId="0B1F79D9" w:rsidR="004E17D1" w:rsidRDefault="002A1E80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través de Federación Médica </w:t>
      </w:r>
      <w:r w:rsidR="00593EDB">
        <w:rPr>
          <w:sz w:val="28"/>
          <w:szCs w:val="28"/>
          <w:lang w:val="es-ES"/>
        </w:rPr>
        <w:t xml:space="preserve">de la Provincia de Santa Fe </w:t>
      </w:r>
      <w:r>
        <w:rPr>
          <w:sz w:val="28"/>
          <w:szCs w:val="28"/>
          <w:lang w:val="es-ES"/>
        </w:rPr>
        <w:t xml:space="preserve">se </w:t>
      </w:r>
      <w:r w:rsidR="007C6E7B">
        <w:rPr>
          <w:sz w:val="28"/>
          <w:szCs w:val="28"/>
          <w:lang w:val="es-ES"/>
        </w:rPr>
        <w:t xml:space="preserve">solicitó una reunión con el </w:t>
      </w:r>
      <w:r w:rsidR="004E22A4">
        <w:rPr>
          <w:sz w:val="28"/>
          <w:szCs w:val="28"/>
          <w:lang w:val="es-ES"/>
        </w:rPr>
        <w:t>m</w:t>
      </w:r>
      <w:r w:rsidR="007C6E7B">
        <w:rPr>
          <w:sz w:val="28"/>
          <w:szCs w:val="28"/>
          <w:lang w:val="es-ES"/>
        </w:rPr>
        <w:t>inistro de Economía</w:t>
      </w:r>
      <w:r w:rsidR="00593EDB">
        <w:rPr>
          <w:sz w:val="28"/>
          <w:szCs w:val="28"/>
          <w:lang w:val="es-ES"/>
        </w:rPr>
        <w:t xml:space="preserve"> el cual se comprometió en ir a esa Institución el viernes 23 de agosto de 2024 pero se disculpó porque tenía una reunión con el Gobernador diciendo que el lunes 26 confirmaría un día y </w:t>
      </w:r>
      <w:r w:rsidR="00613C2C">
        <w:rPr>
          <w:sz w:val="28"/>
          <w:szCs w:val="28"/>
          <w:lang w:val="es-ES"/>
        </w:rPr>
        <w:t>horario,</w:t>
      </w:r>
      <w:r w:rsidR="00593EDB">
        <w:rPr>
          <w:sz w:val="28"/>
          <w:szCs w:val="28"/>
          <w:lang w:val="es-ES"/>
        </w:rPr>
        <w:t xml:space="preserve"> pero al día de hoy</w:t>
      </w:r>
      <w:r w:rsidR="00FC706F">
        <w:rPr>
          <w:sz w:val="28"/>
          <w:szCs w:val="28"/>
          <w:lang w:val="es-ES"/>
        </w:rPr>
        <w:t xml:space="preserve"> jueves</w:t>
      </w:r>
      <w:r w:rsidR="00593EDB">
        <w:rPr>
          <w:sz w:val="28"/>
          <w:szCs w:val="28"/>
          <w:lang w:val="es-ES"/>
        </w:rPr>
        <w:t xml:space="preserve"> 29 de agosto </w:t>
      </w:r>
      <w:r w:rsidR="008A6D55">
        <w:rPr>
          <w:sz w:val="28"/>
          <w:szCs w:val="28"/>
          <w:lang w:val="es-ES"/>
        </w:rPr>
        <w:t>no tenemos fecha cierta</w:t>
      </w:r>
      <w:r w:rsidR="00C649EA">
        <w:rPr>
          <w:sz w:val="28"/>
          <w:szCs w:val="28"/>
          <w:lang w:val="es-ES"/>
        </w:rPr>
        <w:t xml:space="preserve"> para la realización de la misma.</w:t>
      </w:r>
      <w:r w:rsidR="00593EDB">
        <w:rPr>
          <w:sz w:val="28"/>
          <w:szCs w:val="28"/>
          <w:lang w:val="es-ES"/>
        </w:rPr>
        <w:t xml:space="preserve"> </w:t>
      </w:r>
      <w:r w:rsidR="00C649EA">
        <w:rPr>
          <w:sz w:val="28"/>
          <w:szCs w:val="28"/>
          <w:lang w:val="es-ES"/>
        </w:rPr>
        <w:t>P</w:t>
      </w:r>
      <w:r w:rsidR="00593EDB">
        <w:rPr>
          <w:sz w:val="28"/>
          <w:szCs w:val="28"/>
          <w:lang w:val="es-ES"/>
        </w:rPr>
        <w:t>or</w:t>
      </w:r>
      <w:r w:rsidR="00C649EA">
        <w:rPr>
          <w:sz w:val="28"/>
          <w:szCs w:val="28"/>
          <w:lang w:val="es-ES"/>
        </w:rPr>
        <w:t xml:space="preserve"> todo lo expuesto</w:t>
      </w:r>
      <w:r w:rsidR="00593EDB">
        <w:rPr>
          <w:sz w:val="28"/>
          <w:szCs w:val="28"/>
          <w:lang w:val="es-ES"/>
        </w:rPr>
        <w:t xml:space="preserve"> </w:t>
      </w:r>
      <w:r w:rsidR="00C649EA">
        <w:rPr>
          <w:sz w:val="28"/>
          <w:szCs w:val="28"/>
          <w:lang w:val="es-ES"/>
        </w:rPr>
        <w:t>solicitamos</w:t>
      </w:r>
      <w:r w:rsidR="00593EDB">
        <w:rPr>
          <w:sz w:val="28"/>
          <w:szCs w:val="28"/>
          <w:lang w:val="es-ES"/>
        </w:rPr>
        <w:t xml:space="preserve"> contar a l</w:t>
      </w:r>
      <w:r w:rsidR="004E17D1">
        <w:rPr>
          <w:sz w:val="28"/>
          <w:szCs w:val="28"/>
          <w:lang w:val="es-ES"/>
        </w:rPr>
        <w:t xml:space="preserve">a brevedad </w:t>
      </w:r>
      <w:r w:rsidR="00C649EA">
        <w:rPr>
          <w:sz w:val="28"/>
          <w:szCs w:val="28"/>
          <w:lang w:val="es-ES"/>
        </w:rPr>
        <w:t>con una respuesta concreta que cubra las necesidades de nuestros representados, de lo contrario no podremos garantizar la continuidad de las prestaciones.</w:t>
      </w:r>
    </w:p>
    <w:p w14:paraId="46AF2171" w14:textId="77777777" w:rsidR="00093139" w:rsidRDefault="00093139" w:rsidP="008A6D55">
      <w:pPr>
        <w:jc w:val="both"/>
        <w:rPr>
          <w:sz w:val="28"/>
          <w:szCs w:val="28"/>
          <w:lang w:val="es-ES"/>
        </w:rPr>
      </w:pPr>
    </w:p>
    <w:p w14:paraId="60F25934" w14:textId="4E3E4A24" w:rsidR="004E17D1" w:rsidRDefault="002D61F8" w:rsidP="008A6D55">
      <w:pPr>
        <w:jc w:val="both"/>
        <w:rPr>
          <w:sz w:val="28"/>
          <w:szCs w:val="28"/>
          <w:lang w:val="es-ES"/>
        </w:rPr>
      </w:pPr>
      <w:r w:rsidRPr="00545763">
        <w:rPr>
          <w:sz w:val="28"/>
          <w:szCs w:val="28"/>
          <w:u w:val="single"/>
          <w:lang w:val="es-ES"/>
        </w:rPr>
        <w:t>Firman esta nota las siguientes Instituciones</w:t>
      </w:r>
      <w:r>
        <w:rPr>
          <w:sz w:val="28"/>
          <w:szCs w:val="28"/>
          <w:lang w:val="es-ES"/>
        </w:rPr>
        <w:t>:</w:t>
      </w:r>
    </w:p>
    <w:p w14:paraId="7D6693AD" w14:textId="0C21CEE0" w:rsidR="00F11AE5" w:rsidRDefault="002D61F8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Asociación </w:t>
      </w:r>
      <w:r w:rsidR="00F11AE5">
        <w:rPr>
          <w:sz w:val="28"/>
          <w:szCs w:val="28"/>
          <w:lang w:val="es-ES"/>
        </w:rPr>
        <w:t>Médica Del Departamento Belgrano</w:t>
      </w:r>
    </w:p>
    <w:p w14:paraId="3EEFD12A" w14:textId="77777777" w:rsidR="00F11AE5" w:rsidRDefault="00F11AE5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Asociación Civil Médicos Del Departamento Caseros</w:t>
      </w:r>
    </w:p>
    <w:p w14:paraId="564D912E" w14:textId="77777777" w:rsidR="00F11AE5" w:rsidRDefault="00F11AE5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Asociación Médica Departamento Constitución</w:t>
      </w:r>
    </w:p>
    <w:p w14:paraId="054CF14D" w14:textId="3899A1A9" w:rsidR="004E17D1" w:rsidRDefault="00EF3B9C" w:rsidP="008A6D55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CE. ME. CA. (</w:t>
      </w:r>
      <w:r w:rsidR="00F11AE5">
        <w:rPr>
          <w:sz w:val="28"/>
          <w:szCs w:val="28"/>
          <w:lang w:val="es-ES"/>
        </w:rPr>
        <w:t>Departamento Iriondo</w:t>
      </w:r>
      <w:r>
        <w:rPr>
          <w:sz w:val="28"/>
          <w:szCs w:val="28"/>
          <w:lang w:val="es-ES"/>
        </w:rPr>
        <w:t>)</w:t>
      </w:r>
    </w:p>
    <w:p w14:paraId="182BE8AB" w14:textId="4DDCE099" w:rsidR="00B443C6" w:rsidRPr="007F3B7B" w:rsidRDefault="00B443C6" w:rsidP="008A6D55">
      <w:pPr>
        <w:jc w:val="both"/>
        <w:rPr>
          <w:sz w:val="28"/>
          <w:szCs w:val="28"/>
          <w:lang w:val="es-ES"/>
        </w:rPr>
      </w:pPr>
    </w:p>
    <w:sectPr w:rsidR="00B443C6" w:rsidRPr="007F3B7B" w:rsidSect="00C649EA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7B"/>
    <w:rsid w:val="00071B4B"/>
    <w:rsid w:val="000721FD"/>
    <w:rsid w:val="00093139"/>
    <w:rsid w:val="000D4774"/>
    <w:rsid w:val="001D31EA"/>
    <w:rsid w:val="00237227"/>
    <w:rsid w:val="00262B8D"/>
    <w:rsid w:val="002A1E80"/>
    <w:rsid w:val="002B3413"/>
    <w:rsid w:val="002C4794"/>
    <w:rsid w:val="002D61F8"/>
    <w:rsid w:val="002E5A1F"/>
    <w:rsid w:val="002F6678"/>
    <w:rsid w:val="003222B4"/>
    <w:rsid w:val="0038455F"/>
    <w:rsid w:val="003B7B01"/>
    <w:rsid w:val="00437EF1"/>
    <w:rsid w:val="00480183"/>
    <w:rsid w:val="004E17D1"/>
    <w:rsid w:val="004E22A4"/>
    <w:rsid w:val="00506792"/>
    <w:rsid w:val="00540DE1"/>
    <w:rsid w:val="00545763"/>
    <w:rsid w:val="00547C1D"/>
    <w:rsid w:val="00593EDB"/>
    <w:rsid w:val="00613C2C"/>
    <w:rsid w:val="00660EA1"/>
    <w:rsid w:val="00696A86"/>
    <w:rsid w:val="007000E0"/>
    <w:rsid w:val="00752182"/>
    <w:rsid w:val="007C6E7B"/>
    <w:rsid w:val="007F3B7B"/>
    <w:rsid w:val="00810470"/>
    <w:rsid w:val="00844AEF"/>
    <w:rsid w:val="00882AD7"/>
    <w:rsid w:val="008A6D55"/>
    <w:rsid w:val="008F7349"/>
    <w:rsid w:val="00942D0A"/>
    <w:rsid w:val="00945A83"/>
    <w:rsid w:val="00971A3F"/>
    <w:rsid w:val="00A114D1"/>
    <w:rsid w:val="00A21C94"/>
    <w:rsid w:val="00B067A7"/>
    <w:rsid w:val="00B2222E"/>
    <w:rsid w:val="00B25F73"/>
    <w:rsid w:val="00B443C6"/>
    <w:rsid w:val="00BD07D8"/>
    <w:rsid w:val="00C27D6A"/>
    <w:rsid w:val="00C649EA"/>
    <w:rsid w:val="00CB2C77"/>
    <w:rsid w:val="00D316A3"/>
    <w:rsid w:val="00D74965"/>
    <w:rsid w:val="00D8702D"/>
    <w:rsid w:val="00E015FC"/>
    <w:rsid w:val="00E46797"/>
    <w:rsid w:val="00EA663B"/>
    <w:rsid w:val="00ED5031"/>
    <w:rsid w:val="00EE1323"/>
    <w:rsid w:val="00EE6FDD"/>
    <w:rsid w:val="00EF3B9C"/>
    <w:rsid w:val="00F0712B"/>
    <w:rsid w:val="00F11AE5"/>
    <w:rsid w:val="00F2322C"/>
    <w:rsid w:val="00F27FE6"/>
    <w:rsid w:val="00F9084E"/>
    <w:rsid w:val="00FC1F88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B4EB"/>
  <w15:chartTrackingRefBased/>
  <w15:docId w15:val="{0A88E355-EF9F-4FCA-AE5D-B3DE210E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Allori</dc:creator>
  <cp:keywords/>
  <dc:description/>
  <cp:lastModifiedBy>Usuario de Windows</cp:lastModifiedBy>
  <cp:revision>3</cp:revision>
  <cp:lastPrinted>2024-08-28T18:47:00Z</cp:lastPrinted>
  <dcterms:created xsi:type="dcterms:W3CDTF">2024-08-29T15:08:00Z</dcterms:created>
  <dcterms:modified xsi:type="dcterms:W3CDTF">2024-08-29T17:06:00Z</dcterms:modified>
</cp:coreProperties>
</file>